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396D2D7E" w14:textId="77777777" w:rsidR="0070462E" w:rsidRPr="0070462E" w:rsidRDefault="0070462E" w:rsidP="002F2772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 w:line="360" w:lineRule="auto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6FC0584F" w14:textId="55CAA56D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1FB34585" w:rsidR="0070462E" w:rsidRPr="0070462E" w:rsidRDefault="0070462E" w:rsidP="0026648A">
      <w:pPr>
        <w:numPr>
          <w:ilvl w:val="1"/>
          <w:numId w:val="19"/>
        </w:numPr>
        <w:spacing w:before="120" w:after="120"/>
        <w:ind w:left="851" w:hanging="567"/>
        <w:contextualSpacing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Nie podlegają wykluczeniu na podstawie pkt. </w:t>
      </w:r>
      <w:r w:rsidRPr="0070462E" w:rsidDel="009A3D4D">
        <w:rPr>
          <w:rFonts w:eastAsia="Calibri" w:cstheme="minorHAnsi"/>
          <w:bCs/>
          <w:iCs/>
          <w:szCs w:val="18"/>
        </w:rPr>
        <w:t xml:space="preserve"> </w:t>
      </w:r>
      <w:r w:rsidR="002F2772" w:rsidRPr="002F2772">
        <w:rPr>
          <w:rFonts w:eastAsia="Calibri" w:cstheme="minorHAnsi"/>
          <w:bCs/>
          <w:iCs/>
          <w:szCs w:val="18"/>
        </w:rPr>
        <w:t>9.4.2.1 – 9.4.2.14</w:t>
      </w:r>
      <w:r w:rsidRPr="0070462E">
        <w:rPr>
          <w:rFonts w:eastAsia="Calibri" w:cstheme="minorHAnsi"/>
          <w:bCs/>
          <w:iCs/>
          <w:szCs w:val="18"/>
        </w:rPr>
        <w:t xml:space="preserve"> </w:t>
      </w:r>
      <w:r w:rsidR="002F2772" w:rsidRPr="002F2772">
        <w:rPr>
          <w:rFonts w:eastAsia="Calibri" w:cstheme="minorHAnsi"/>
          <w:bCs/>
          <w:iCs/>
          <w:szCs w:val="18"/>
        </w:rPr>
        <w:t>Procedury Zakupów PGE Dystrybucja S.A.</w:t>
      </w:r>
      <w:r w:rsidR="002F2772">
        <w:rPr>
          <w:rFonts w:eastAsia="Calibri" w:cstheme="minorHAnsi"/>
          <w:bCs/>
          <w:iCs/>
          <w:szCs w:val="18"/>
        </w:rPr>
        <w:t xml:space="preserve"> </w:t>
      </w:r>
      <w:r w:rsidRPr="0070462E">
        <w:rPr>
          <w:rFonts w:eastAsia="Calibri" w:cstheme="minorHAnsi"/>
          <w:bCs/>
          <w:iCs/>
          <w:szCs w:val="18"/>
        </w:rPr>
        <w:t>oraz 9.4.3 Procedury Zakupów PGE Dystrybucja S.A.</w:t>
      </w:r>
      <w:r w:rsidRPr="0070462E">
        <w:rPr>
          <w:rFonts w:cstheme="minorHAnsi"/>
          <w:color w:val="000000"/>
          <w:szCs w:val="18"/>
        </w:rPr>
        <w:t xml:space="preserve">, tj. z Postępowania zakupowego wyklucza się: </w:t>
      </w:r>
    </w:p>
    <w:p w14:paraId="5256C84A" w14:textId="78985164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</w:t>
      </w:r>
      <w:proofErr w:type="spellStart"/>
      <w:r w:rsidRPr="0070462E">
        <w:rPr>
          <w:rFonts w:cstheme="minorHAnsi"/>
          <w:szCs w:val="18"/>
          <w:lang w:eastAsia="pl-PL"/>
        </w:rPr>
        <w:t>późn</w:t>
      </w:r>
      <w:proofErr w:type="spellEnd"/>
      <w:r w:rsidRPr="0070462E">
        <w:rPr>
          <w:rFonts w:cstheme="minorHAnsi"/>
          <w:szCs w:val="18"/>
          <w:lang w:eastAsia="pl-PL"/>
        </w:rPr>
        <w:t xml:space="preserve">. zm.) (dalej: Rozporządzenie 765/2006) </w:t>
      </w:r>
      <w:r w:rsidR="002F2772">
        <w:rPr>
          <w:rFonts w:cstheme="minorHAnsi"/>
          <w:szCs w:val="18"/>
          <w:lang w:eastAsia="pl-PL"/>
        </w:rPr>
        <w:t xml:space="preserve">                           </w:t>
      </w:r>
      <w:r w:rsidRPr="0070462E">
        <w:rPr>
          <w:rFonts w:cstheme="minorHAnsi"/>
          <w:szCs w:val="18"/>
          <w:lang w:eastAsia="pl-PL"/>
        </w:rPr>
        <w:t xml:space="preserve">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</w:t>
      </w:r>
      <w:proofErr w:type="spellStart"/>
      <w:r w:rsidRPr="0070462E">
        <w:rPr>
          <w:rFonts w:cstheme="minorHAnsi"/>
          <w:iCs/>
          <w:szCs w:val="18"/>
          <w:lang w:eastAsia="pl-PL"/>
        </w:rPr>
        <w:t>późn</w:t>
      </w:r>
      <w:proofErr w:type="spellEnd"/>
      <w:r w:rsidRPr="0070462E">
        <w:rPr>
          <w:rFonts w:cstheme="minorHAnsi"/>
          <w:iCs/>
          <w:szCs w:val="18"/>
          <w:lang w:eastAsia="pl-PL"/>
        </w:rPr>
        <w:t xml:space="preserve">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0D9C3DBC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</w:t>
      </w:r>
      <w:r w:rsidR="002F2772">
        <w:rPr>
          <w:rFonts w:cstheme="minorHAnsi"/>
          <w:szCs w:val="18"/>
          <w:lang w:eastAsia="pl-PL"/>
        </w:rPr>
        <w:t xml:space="preserve">    </w:t>
      </w:r>
      <w:r w:rsidRPr="0070462E">
        <w:rPr>
          <w:rFonts w:cstheme="minorHAnsi"/>
          <w:szCs w:val="18"/>
          <w:lang w:eastAsia="pl-PL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6C295B24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</w:t>
      </w:r>
      <w:r w:rsidR="002F2772">
        <w:rPr>
          <w:rFonts w:cstheme="minorHAnsi"/>
          <w:szCs w:val="18"/>
          <w:lang w:eastAsia="pl-PL"/>
        </w:rPr>
        <w:t xml:space="preserve">             </w:t>
      </w:r>
      <w:r w:rsidRPr="0070462E">
        <w:rPr>
          <w:rFonts w:cstheme="minorHAnsi"/>
          <w:szCs w:val="18"/>
          <w:lang w:eastAsia="pl-PL"/>
        </w:rPr>
        <w:t>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5CBE54EB" w14:textId="77777777" w:rsidR="00131B98" w:rsidRPr="0070462E" w:rsidRDefault="00131B98" w:rsidP="00131B98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bywateli rosyjskich</w:t>
      </w:r>
      <w:r>
        <w:rPr>
          <w:rFonts w:cstheme="minorHAnsi"/>
          <w:szCs w:val="18"/>
          <w:lang w:eastAsia="pl-PL"/>
        </w:rPr>
        <w:t>,</w:t>
      </w:r>
      <w:r w:rsidRPr="0070462E">
        <w:rPr>
          <w:rFonts w:cstheme="minorHAnsi"/>
          <w:szCs w:val="18"/>
          <w:lang w:eastAsia="pl-PL"/>
        </w:rPr>
        <w:t xml:space="preserve"> osób fizycznych</w:t>
      </w:r>
      <w:r>
        <w:rPr>
          <w:rFonts w:cstheme="minorHAnsi"/>
          <w:szCs w:val="18"/>
          <w:lang w:eastAsia="pl-PL"/>
        </w:rPr>
        <w:t xml:space="preserve"> zamieszkałych w Rosji</w:t>
      </w:r>
      <w:r w:rsidRPr="0070462E">
        <w:rPr>
          <w:rFonts w:cstheme="minorHAnsi"/>
          <w:szCs w:val="18"/>
          <w:lang w:eastAsia="pl-PL"/>
        </w:rPr>
        <w:t xml:space="preserve"> lub </w:t>
      </w:r>
      <w:r>
        <w:rPr>
          <w:rFonts w:cstheme="minorHAnsi"/>
          <w:szCs w:val="18"/>
          <w:lang w:eastAsia="pl-PL"/>
        </w:rPr>
        <w:t xml:space="preserve">osób </w:t>
      </w:r>
      <w:r w:rsidRPr="0070462E">
        <w:rPr>
          <w:rFonts w:cstheme="minorHAnsi"/>
          <w:szCs w:val="18"/>
          <w:lang w:eastAsia="pl-PL"/>
        </w:rPr>
        <w:t>prawnych, podmiotów lub organów z siedzibą w Rosji;</w:t>
      </w:r>
    </w:p>
    <w:p w14:paraId="0CCC9583" w14:textId="77777777" w:rsidR="00131B98" w:rsidRPr="0070462E" w:rsidRDefault="00131B98" w:rsidP="00131B98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sób prawnych, podmiotów lub organów, do których prawa własności bezpośrednio lub pośrednio w ponad 50 % należą do </w:t>
      </w:r>
      <w:r>
        <w:rPr>
          <w:rFonts w:cstheme="minorHAnsi"/>
          <w:szCs w:val="18"/>
          <w:lang w:eastAsia="pl-PL"/>
        </w:rPr>
        <w:t xml:space="preserve">osoby fizycznej lub prawnej, </w:t>
      </w:r>
      <w:r w:rsidRPr="0070462E">
        <w:rPr>
          <w:rFonts w:cstheme="minorHAnsi"/>
          <w:szCs w:val="18"/>
          <w:lang w:eastAsia="pl-PL"/>
        </w:rPr>
        <w:t>podmiotu</w:t>
      </w:r>
      <w:r>
        <w:rPr>
          <w:rFonts w:cstheme="minorHAnsi"/>
          <w:szCs w:val="18"/>
          <w:lang w:eastAsia="pl-PL"/>
        </w:rPr>
        <w:t xml:space="preserve"> lub organu</w:t>
      </w:r>
      <w:r w:rsidRPr="0070462E">
        <w:rPr>
          <w:rFonts w:cstheme="minorHAnsi"/>
          <w:szCs w:val="18"/>
          <w:lang w:eastAsia="pl-PL"/>
        </w:rPr>
        <w:t>, o 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niniejszego punktu; lub</w:t>
      </w:r>
    </w:p>
    <w:p w14:paraId="1F9089C6" w14:textId="77777777" w:rsidR="00131B98" w:rsidRPr="0070462E" w:rsidRDefault="00131B98" w:rsidP="00131B98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sób fizycznych lub prawnych, podmiotów lub organów działających w imieniu lub pod kierunkiem</w:t>
      </w:r>
      <w:r>
        <w:rPr>
          <w:rFonts w:cstheme="minorHAnsi"/>
          <w:szCs w:val="18"/>
          <w:lang w:eastAsia="pl-PL"/>
        </w:rPr>
        <w:t xml:space="preserve"> osoby fizycznej lub prawnej,</w:t>
      </w:r>
      <w:r w:rsidRPr="0070462E">
        <w:rPr>
          <w:rFonts w:cstheme="minorHAnsi"/>
          <w:szCs w:val="18"/>
          <w:lang w:eastAsia="pl-PL"/>
        </w:rPr>
        <w:t xml:space="preserve"> podmiotu</w:t>
      </w:r>
      <w:r>
        <w:rPr>
          <w:rFonts w:cstheme="minorHAnsi"/>
          <w:szCs w:val="18"/>
          <w:lang w:eastAsia="pl-PL"/>
        </w:rPr>
        <w:t xml:space="preserve"> lub organy</w:t>
      </w:r>
      <w:r w:rsidRPr="0070462E">
        <w:rPr>
          <w:rFonts w:cstheme="minorHAnsi"/>
          <w:szCs w:val="18"/>
          <w:lang w:eastAsia="pl-PL"/>
        </w:rPr>
        <w:t xml:space="preserve">, </w:t>
      </w:r>
      <w:r>
        <w:rPr>
          <w:rFonts w:cstheme="minorHAnsi"/>
          <w:szCs w:val="18"/>
          <w:lang w:eastAsia="pl-PL"/>
        </w:rPr>
        <w:t xml:space="preserve">o </w:t>
      </w:r>
      <w:r w:rsidRPr="0070462E">
        <w:rPr>
          <w:rFonts w:cstheme="minorHAnsi"/>
          <w:szCs w:val="18"/>
          <w:lang w:eastAsia="pl-PL"/>
        </w:rPr>
        <w:t>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lub b) niniejszego punktu, </w:t>
      </w: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</w:t>
      </w:r>
      <w:r w:rsidRPr="0070462E">
        <w:rPr>
          <w:rFonts w:cstheme="minorHAnsi"/>
          <w:szCs w:val="18"/>
          <w:lang w:eastAsia="pl-PL"/>
        </w:rPr>
        <w:lastRenderedPageBreak/>
        <w:t>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1FBE441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</w:t>
      </w:r>
      <w:r w:rsidR="002F2772">
        <w:rPr>
          <w:rFonts w:cstheme="minorHAnsi"/>
          <w:szCs w:val="18"/>
          <w:lang w:eastAsia="pl-PL"/>
        </w:rPr>
        <w:t xml:space="preserve">                     </w:t>
      </w:r>
      <w:r w:rsidRPr="0070462E">
        <w:rPr>
          <w:rFonts w:cstheme="minorHAnsi"/>
          <w:szCs w:val="18"/>
          <w:lang w:eastAsia="pl-PL"/>
        </w:rPr>
        <w:t>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3A88639D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</w:t>
      </w:r>
      <w:r w:rsidR="002F2772">
        <w:rPr>
          <w:rFonts w:cstheme="minorHAnsi"/>
          <w:szCs w:val="18"/>
          <w:lang w:eastAsia="pl-PL"/>
        </w:rPr>
        <w:t xml:space="preserve">   </w:t>
      </w:r>
      <w:r w:rsidRPr="0070462E">
        <w:rPr>
          <w:rFonts w:cstheme="minorHAnsi"/>
          <w:szCs w:val="18"/>
          <w:lang w:eastAsia="pl-PL"/>
        </w:rPr>
        <w:t>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lastRenderedPageBreak/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50464123" w14:textId="48D04C52" w:rsidR="002F2772" w:rsidRPr="0070462E" w:rsidRDefault="0070462E" w:rsidP="002F2772">
      <w:pPr>
        <w:numPr>
          <w:ilvl w:val="1"/>
          <w:numId w:val="19"/>
        </w:numPr>
        <w:spacing w:before="120" w:after="120"/>
        <w:ind w:left="426" w:hanging="426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bCs/>
          <w:szCs w:val="18"/>
        </w:rPr>
        <w:t>Spełniają warunki udziału w postępowaniu, jak niżej</w:t>
      </w:r>
      <w:r w:rsidRPr="0070462E">
        <w:rPr>
          <w:rFonts w:eastAsia="Calibri" w:cstheme="minorHAnsi"/>
          <w:szCs w:val="18"/>
        </w:rPr>
        <w:t>:</w:t>
      </w:r>
    </w:p>
    <w:p w14:paraId="179B443D" w14:textId="2B0EAF25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39BDFAF3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1.2.1. Posiadają niezbędne zdolności techniczne lub zawodowe do zrealizowania Zakupu, </w:t>
      </w:r>
      <w:r w:rsidR="002F2772">
        <w:rPr>
          <w:rFonts w:cstheme="minorHAnsi"/>
          <w:b/>
          <w:szCs w:val="18"/>
          <w:lang w:eastAsia="pl-PL"/>
        </w:rPr>
        <w:t xml:space="preserve">         </w:t>
      </w:r>
      <w:r w:rsidRPr="0070462E">
        <w:rPr>
          <w:rFonts w:cstheme="minorHAnsi"/>
          <w:b/>
          <w:szCs w:val="18"/>
          <w:lang w:eastAsia="pl-PL"/>
        </w:rPr>
        <w:t xml:space="preserve">w szczególności  wiedzę i doświadczenie oraz dysponują potencjałem technicznym </w:t>
      </w:r>
      <w:r w:rsidR="002F2772">
        <w:rPr>
          <w:rFonts w:cstheme="minorHAnsi"/>
          <w:b/>
          <w:szCs w:val="18"/>
          <w:lang w:eastAsia="pl-PL"/>
        </w:rPr>
        <w:t xml:space="preserve">             </w:t>
      </w:r>
      <w:r w:rsidRPr="0070462E">
        <w:rPr>
          <w:rFonts w:cstheme="minorHAnsi"/>
          <w:b/>
          <w:szCs w:val="18"/>
          <w:lang w:eastAsia="pl-PL"/>
        </w:rPr>
        <w:t>i osobami zdolnymi do reali</w:t>
      </w:r>
      <w:r w:rsidR="002F2772">
        <w:rPr>
          <w:rFonts w:cstheme="minorHAnsi"/>
          <w:b/>
          <w:szCs w:val="18"/>
          <w:lang w:eastAsia="pl-PL"/>
        </w:rPr>
        <w:t>zacji Zakupu</w:t>
      </w:r>
    </w:p>
    <w:p w14:paraId="575E821E" w14:textId="77777777" w:rsidR="0070462E" w:rsidRPr="0070462E" w:rsidRDefault="0070462E" w:rsidP="0026648A">
      <w:pPr>
        <w:pStyle w:val="Akapitzlist"/>
        <w:spacing w:before="60" w:after="120"/>
        <w:ind w:left="567" w:firstLine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celu potwierdzenia spełnienia warunku Wykonawcy powinni wykazać, że:</w:t>
      </w:r>
    </w:p>
    <w:p w14:paraId="25772970" w14:textId="6D5502A3" w:rsidR="00DA0DE3" w:rsidRDefault="002F2772" w:rsidP="00DA0DE3">
      <w:pPr>
        <w:numPr>
          <w:ilvl w:val="0"/>
          <w:numId w:val="22"/>
        </w:num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  <w:r>
        <w:rPr>
          <w:rFonts w:cstheme="minorHAnsi"/>
          <w:snapToGrid w:val="0"/>
          <w:szCs w:val="18"/>
          <w:lang w:eastAsia="pl-PL"/>
        </w:rPr>
        <w:t>W</w:t>
      </w:r>
      <w:r w:rsidRPr="002F2772">
        <w:rPr>
          <w:rFonts w:cstheme="minorHAnsi"/>
          <w:snapToGrid w:val="0"/>
          <w:szCs w:val="18"/>
          <w:lang w:eastAsia="pl-PL"/>
        </w:rPr>
        <w:t xml:space="preserve"> okresie ostatnich 3 lat przed upływem terminu składania ofert, a jeżeli okres prowadzenia działalności jest krótszy – w tym okresie, zrealizowali minimum trzy dokumentacje projektowe odpowiadające swoim rodzajem projektom stanowiącym przedmiot zamówienia</w:t>
      </w:r>
      <w:r w:rsidR="00DA0DE3">
        <w:rPr>
          <w:rFonts w:cstheme="minorHAnsi"/>
          <w:snapToGrid w:val="0"/>
          <w:szCs w:val="18"/>
          <w:lang w:eastAsia="pl-PL"/>
        </w:rPr>
        <w:t>,</w:t>
      </w:r>
    </w:p>
    <w:p w14:paraId="27811E5F" w14:textId="77777777" w:rsidR="00290657" w:rsidRDefault="00290657" w:rsidP="00290657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71531582" w14:textId="7713A55A" w:rsidR="00DA0DE3" w:rsidRDefault="00DA0DE3" w:rsidP="00DA0DE3">
      <w:pPr>
        <w:numPr>
          <w:ilvl w:val="0"/>
          <w:numId w:val="22"/>
        </w:num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  <w:r>
        <w:rPr>
          <w:rFonts w:cstheme="minorHAnsi"/>
          <w:snapToGrid w:val="0"/>
          <w:szCs w:val="18"/>
          <w:lang w:eastAsia="pl-PL"/>
        </w:rPr>
        <w:t>W</w:t>
      </w:r>
      <w:r w:rsidRPr="00DA0DE3">
        <w:rPr>
          <w:rFonts w:cstheme="minorHAnsi"/>
          <w:snapToGrid w:val="0"/>
          <w:szCs w:val="18"/>
          <w:lang w:eastAsia="pl-PL"/>
        </w:rPr>
        <w:t xml:space="preserve"> okresie ostatnich 5 lat przed upływem terminu składania ofert, a jeżeli okres prowadzenia działalności jest krótszy – w tym okresie, zrealizowali minimum 3 roboty budowlane odpowiadające swoim rodzajem robotom stanowiącym przedmiot zamówienia</w:t>
      </w:r>
      <w:r>
        <w:rPr>
          <w:rFonts w:cstheme="minorHAnsi"/>
          <w:snapToGrid w:val="0"/>
          <w:szCs w:val="18"/>
          <w:lang w:eastAsia="pl-PL"/>
        </w:rPr>
        <w:t>,</w:t>
      </w:r>
    </w:p>
    <w:p w14:paraId="47BB52C6" w14:textId="6F16B34D" w:rsidR="00DA0DE3" w:rsidRPr="00DA0DE3" w:rsidRDefault="00DA0DE3" w:rsidP="00DA0DE3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DA0DE3">
        <w:rPr>
          <w:rFonts w:cstheme="minorHAnsi"/>
          <w:snapToGrid w:val="0"/>
          <w:szCs w:val="18"/>
          <w:lang w:eastAsia="pl-PL"/>
        </w:rPr>
        <w:t xml:space="preserve">zgodnie z formularzem stanowiącym </w:t>
      </w:r>
      <w:r>
        <w:rPr>
          <w:rFonts w:cstheme="minorHAnsi"/>
          <w:b/>
          <w:snapToGrid w:val="0"/>
          <w:szCs w:val="18"/>
          <w:lang w:eastAsia="pl-PL"/>
        </w:rPr>
        <w:t>Z</w:t>
      </w:r>
      <w:r w:rsidRPr="00DA0DE3">
        <w:rPr>
          <w:rFonts w:cstheme="minorHAnsi"/>
          <w:b/>
          <w:snapToGrid w:val="0"/>
          <w:szCs w:val="18"/>
          <w:lang w:eastAsia="pl-PL"/>
        </w:rPr>
        <w:t>ałącznik nr 7 do SWZ</w:t>
      </w:r>
      <w:r w:rsidRPr="00DA0DE3">
        <w:rPr>
          <w:rFonts w:cstheme="minorHAnsi"/>
          <w:snapToGrid w:val="0"/>
          <w:szCs w:val="18"/>
          <w:lang w:eastAsia="pl-PL"/>
        </w:rPr>
        <w:t>.</w:t>
      </w:r>
    </w:p>
    <w:p w14:paraId="60948FC1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i/>
          <w:snapToGrid w:val="0"/>
          <w:szCs w:val="18"/>
          <w:lang w:eastAsia="pl-PL"/>
        </w:rPr>
      </w:pPr>
    </w:p>
    <w:p w14:paraId="60CD4F0F" w14:textId="77777777" w:rsidR="0070462E" w:rsidRPr="0070462E" w:rsidRDefault="0070462E" w:rsidP="0026648A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>UWAGA:</w:t>
      </w:r>
      <w:r w:rsidRPr="0070462E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 wystarczy, że Wykonawcy spełnią warunek wspólnie.</w:t>
      </w:r>
    </w:p>
    <w:p w14:paraId="3F5EE4F1" w14:textId="6DAB6CD0" w:rsidR="0070462E" w:rsidRPr="0070462E" w:rsidRDefault="0070462E" w:rsidP="0026648A">
      <w:pPr>
        <w:pStyle w:val="Akapitzlist"/>
        <w:numPr>
          <w:ilvl w:val="0"/>
          <w:numId w:val="22"/>
        </w:numPr>
        <w:spacing w:before="120" w:after="120"/>
        <w:ind w:left="1276" w:hanging="283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napToGrid w:val="0"/>
          <w:color w:val="000000"/>
          <w:szCs w:val="18"/>
          <w:lang w:eastAsia="pl-PL"/>
        </w:rPr>
        <w:t>Dysponują osobami przewidzianymi do realizacji zadania zdolnymi do wyk</w:t>
      </w:r>
      <w:r w:rsidR="00DA0DE3">
        <w:rPr>
          <w:rFonts w:cstheme="minorHAnsi"/>
          <w:snapToGrid w:val="0"/>
          <w:color w:val="000000"/>
          <w:szCs w:val="18"/>
          <w:lang w:eastAsia="pl-PL"/>
        </w:rPr>
        <w:t>onania przedmiotu zakupu, w tym</w:t>
      </w:r>
      <w:r w:rsidRPr="0070462E">
        <w:rPr>
          <w:rFonts w:cstheme="minorHAnsi"/>
          <w:snapToGrid w:val="0"/>
          <w:color w:val="000000"/>
          <w:szCs w:val="18"/>
          <w:lang w:eastAsia="pl-PL"/>
        </w:rPr>
        <w:t>:</w:t>
      </w:r>
    </w:p>
    <w:p w14:paraId="3681BA02" w14:textId="4058BD36" w:rsidR="0070462E" w:rsidRPr="0070462E" w:rsidRDefault="0070462E" w:rsidP="0026648A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 w:rsidR="00DA0DE3">
        <w:rPr>
          <w:rFonts w:cstheme="minorHAnsi"/>
          <w:szCs w:val="18"/>
          <w:lang w:eastAsia="pl-PL"/>
        </w:rPr>
        <w:t xml:space="preserve">1 osobą </w:t>
      </w:r>
      <w:r w:rsidRPr="0070462E">
        <w:rPr>
          <w:rFonts w:cstheme="minorHAnsi"/>
          <w:szCs w:val="18"/>
          <w:lang w:eastAsia="pl-PL"/>
        </w:rPr>
        <w:t xml:space="preserve">posiadającą </w:t>
      </w:r>
      <w:r w:rsidR="00DA0DE3" w:rsidRPr="00DA0DE3">
        <w:rPr>
          <w:rFonts w:cstheme="minorHAnsi"/>
          <w:szCs w:val="18"/>
          <w:lang w:eastAsia="pl-PL"/>
        </w:rPr>
        <w:t>świadectwo kwalifikacyjne grupy D</w:t>
      </w:r>
      <w:r w:rsidR="00DA0DE3">
        <w:rPr>
          <w:rFonts w:cstheme="minorHAnsi"/>
          <w:szCs w:val="18"/>
          <w:lang w:eastAsia="pl-PL"/>
        </w:rPr>
        <w:t>;</w:t>
      </w:r>
    </w:p>
    <w:p w14:paraId="4D48E929" w14:textId="3844833F" w:rsidR="00DA0DE3" w:rsidRDefault="0070462E" w:rsidP="00DA0DE3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 w:rsidR="00DA0DE3">
        <w:rPr>
          <w:rFonts w:cstheme="minorHAnsi"/>
          <w:szCs w:val="18"/>
          <w:lang w:eastAsia="pl-PL"/>
        </w:rPr>
        <w:t>2 osob</w:t>
      </w:r>
      <w:r w:rsidRPr="0070462E">
        <w:rPr>
          <w:rFonts w:cstheme="minorHAnsi"/>
          <w:szCs w:val="18"/>
          <w:lang w:eastAsia="pl-PL"/>
        </w:rPr>
        <w:t>ami</w:t>
      </w:r>
      <w:r w:rsidR="00DA0DE3">
        <w:rPr>
          <w:rFonts w:cstheme="minorHAnsi"/>
          <w:szCs w:val="18"/>
          <w:lang w:eastAsia="pl-PL"/>
        </w:rPr>
        <w:t xml:space="preserve"> </w:t>
      </w:r>
      <w:r w:rsidR="00DA0DE3" w:rsidRPr="00DA0DE3">
        <w:rPr>
          <w:rFonts w:cstheme="minorHAnsi"/>
          <w:szCs w:val="18"/>
          <w:lang w:eastAsia="pl-PL"/>
        </w:rPr>
        <w:t>posiadają</w:t>
      </w:r>
      <w:r w:rsidR="00DA0DE3">
        <w:rPr>
          <w:rFonts w:cstheme="minorHAnsi"/>
          <w:szCs w:val="18"/>
          <w:lang w:eastAsia="pl-PL"/>
        </w:rPr>
        <w:t>cymi</w:t>
      </w:r>
      <w:r w:rsidR="00DA0DE3" w:rsidRPr="00DA0DE3">
        <w:rPr>
          <w:rFonts w:cstheme="minorHAnsi"/>
          <w:szCs w:val="18"/>
          <w:lang w:eastAsia="pl-PL"/>
        </w:rPr>
        <w:t xml:space="preserve"> świadectwo kwalifikacyjne grupy E</w:t>
      </w:r>
      <w:r w:rsidR="00DA0DE3">
        <w:rPr>
          <w:rFonts w:cstheme="minorHAnsi"/>
          <w:szCs w:val="18"/>
          <w:lang w:eastAsia="pl-PL"/>
        </w:rPr>
        <w:t>;</w:t>
      </w:r>
    </w:p>
    <w:p w14:paraId="376BCAE0" w14:textId="462FBC66" w:rsidR="00DA0DE3" w:rsidRDefault="00DA0DE3" w:rsidP="00DA0DE3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2 osobami posiadającymi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 xml:space="preserve">uprawnienia do prowadzenia prac sieciowych (sieci </w:t>
      </w:r>
      <w:r>
        <w:rPr>
          <w:rFonts w:cstheme="minorHAnsi"/>
          <w:szCs w:val="18"/>
          <w:lang w:eastAsia="pl-PL"/>
        </w:rPr>
        <w:t xml:space="preserve">       </w:t>
      </w:r>
      <w:r w:rsidRPr="00DA0DE3">
        <w:rPr>
          <w:rFonts w:cstheme="minorHAnsi"/>
          <w:szCs w:val="18"/>
          <w:lang w:eastAsia="pl-PL"/>
        </w:rPr>
        <w:t xml:space="preserve">i urządzenia </w:t>
      </w:r>
      <w:proofErr w:type="spellStart"/>
      <w:r w:rsidRPr="00DA0DE3">
        <w:rPr>
          <w:rFonts w:cstheme="minorHAnsi"/>
          <w:szCs w:val="18"/>
          <w:lang w:eastAsia="pl-PL"/>
        </w:rPr>
        <w:t>nN</w:t>
      </w:r>
      <w:proofErr w:type="spellEnd"/>
      <w:r w:rsidRPr="00DA0DE3">
        <w:rPr>
          <w:rFonts w:cstheme="minorHAnsi"/>
          <w:szCs w:val="18"/>
          <w:lang w:eastAsia="pl-PL"/>
        </w:rPr>
        <w:t>) w technologii PPN (prac pod napięciem)</w:t>
      </w:r>
      <w:r>
        <w:rPr>
          <w:rFonts w:cstheme="minorHAnsi"/>
          <w:szCs w:val="18"/>
          <w:lang w:eastAsia="pl-PL"/>
        </w:rPr>
        <w:t>;</w:t>
      </w:r>
    </w:p>
    <w:p w14:paraId="1BC8CF02" w14:textId="101E1848" w:rsidR="00DA0DE3" w:rsidRDefault="00DA0DE3" w:rsidP="00DA0DE3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cą</w:t>
      </w:r>
      <w:r w:rsidRPr="00DA0DE3">
        <w:rPr>
          <w:rFonts w:cstheme="minorHAnsi"/>
          <w:szCs w:val="18"/>
          <w:lang w:eastAsia="pl-PL"/>
        </w:rPr>
        <w:t xml:space="preserve"> uprawnienia budowlane do projektowania (uprawnienia </w:t>
      </w:r>
      <w:r>
        <w:rPr>
          <w:rFonts w:cstheme="minorHAnsi"/>
          <w:szCs w:val="18"/>
          <w:lang w:eastAsia="pl-PL"/>
        </w:rPr>
        <w:t xml:space="preserve">       </w:t>
      </w:r>
      <w:r w:rsidRPr="00DA0DE3">
        <w:rPr>
          <w:rFonts w:cstheme="minorHAnsi"/>
          <w:szCs w:val="18"/>
          <w:lang w:eastAsia="pl-PL"/>
        </w:rPr>
        <w:t>z aktualną przynależnością do właściwej Okręgowej Izby Inżynierów Budownictwa) adekwatne do zakresu i rodzaju prac projektowych przewidzianych do realizacji zadania określonego w Specyfikacji Technicznej tj. w specjalności instalacyjnej w zakresie sieci, instalacji i urządzeń elektrycznych i elektroenergetycznych</w:t>
      </w:r>
      <w:r>
        <w:rPr>
          <w:rFonts w:cstheme="minorHAnsi"/>
          <w:szCs w:val="18"/>
          <w:lang w:eastAsia="pl-PL"/>
        </w:rPr>
        <w:t>;</w:t>
      </w:r>
    </w:p>
    <w:p w14:paraId="72F9B1D6" w14:textId="6FB3B1C7" w:rsidR="00DA0DE3" w:rsidRDefault="00DA0DE3" w:rsidP="00DA0DE3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1 osobą posiadającą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 xml:space="preserve">uprawnienia budowlane do kierowania robotami w branży elektroenergetycznej (uprawnienia budowlane z aktualną przynależnością do właściwej Okręgowej Izby Inżynierów Budownictwa) adekwatne do zakresu i rodzaju robót, przewidzianego do realizacji zadania określonego w Specyfikacji Technicznej tj. </w:t>
      </w:r>
      <w:r>
        <w:rPr>
          <w:rFonts w:cstheme="minorHAnsi"/>
          <w:szCs w:val="18"/>
          <w:lang w:eastAsia="pl-PL"/>
        </w:rPr>
        <w:t xml:space="preserve">                        </w:t>
      </w:r>
      <w:r w:rsidRPr="00DA0DE3">
        <w:rPr>
          <w:rFonts w:cstheme="minorHAnsi"/>
          <w:szCs w:val="18"/>
          <w:lang w:eastAsia="pl-PL"/>
        </w:rPr>
        <w:t xml:space="preserve">w specjalności instalacyjnej w zakresie sieci, instalacji i urządzeń elektrycznych </w:t>
      </w:r>
      <w:r>
        <w:rPr>
          <w:rFonts w:cstheme="minorHAnsi"/>
          <w:szCs w:val="18"/>
          <w:lang w:eastAsia="pl-PL"/>
        </w:rPr>
        <w:t xml:space="preserve">                         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,</w:t>
      </w:r>
    </w:p>
    <w:p w14:paraId="5BB8244A" w14:textId="23C0B91D" w:rsidR="00DA0DE3" w:rsidRPr="00DA0DE3" w:rsidRDefault="00DA0DE3" w:rsidP="00DA0DE3">
      <w:pPr>
        <w:spacing w:before="60" w:after="120"/>
        <w:ind w:left="156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 xml:space="preserve">zgodnie z formularzem stanowiącym </w:t>
      </w:r>
      <w:r>
        <w:rPr>
          <w:rFonts w:cstheme="minorHAnsi"/>
          <w:b/>
          <w:szCs w:val="18"/>
          <w:lang w:eastAsia="pl-PL"/>
        </w:rPr>
        <w:t>Z</w:t>
      </w:r>
      <w:r w:rsidRPr="00DA0DE3">
        <w:rPr>
          <w:rFonts w:cstheme="minorHAnsi"/>
          <w:b/>
          <w:szCs w:val="18"/>
          <w:lang w:eastAsia="pl-PL"/>
        </w:rPr>
        <w:t>ałącznik nr 8 do SWZ</w:t>
      </w:r>
      <w:r>
        <w:rPr>
          <w:rFonts w:cstheme="minorHAnsi"/>
          <w:szCs w:val="18"/>
          <w:lang w:eastAsia="pl-PL"/>
        </w:rPr>
        <w:t>.</w:t>
      </w:r>
    </w:p>
    <w:p w14:paraId="658CF8FF" w14:textId="77777777" w:rsidR="00DA0DE3" w:rsidRDefault="00DA0DE3" w:rsidP="0026648A">
      <w:pPr>
        <w:spacing w:before="60" w:after="120"/>
        <w:ind w:left="1276"/>
        <w:jc w:val="both"/>
        <w:rPr>
          <w:rFonts w:cstheme="minorHAnsi"/>
          <w:b/>
          <w:snapToGrid w:val="0"/>
          <w:szCs w:val="18"/>
          <w:lang w:eastAsia="pl-PL"/>
        </w:rPr>
      </w:pPr>
    </w:p>
    <w:p w14:paraId="38B21BC2" w14:textId="7E6104F9" w:rsidR="0070462E" w:rsidRDefault="0070462E" w:rsidP="0026648A">
      <w:pPr>
        <w:spacing w:before="60" w:after="120"/>
        <w:ind w:left="1276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>UWAGA:</w:t>
      </w:r>
      <w:r w:rsidRPr="0070462E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Wykonawców, wystarczy, że Wykonawcy spełnią warunek wspólnie.</w:t>
      </w:r>
    </w:p>
    <w:p w14:paraId="72E93279" w14:textId="6CFE4314" w:rsidR="00622E05" w:rsidRPr="00622E05" w:rsidRDefault="00622E05" w:rsidP="00622E05">
      <w:pPr>
        <w:spacing w:before="60" w:after="120"/>
        <w:ind w:left="1276"/>
        <w:jc w:val="both"/>
        <w:rPr>
          <w:rFonts w:cstheme="minorHAnsi"/>
          <w:b/>
          <w:bCs/>
          <w:snapToGrid w:val="0"/>
          <w:szCs w:val="18"/>
          <w:lang w:eastAsia="pl-PL"/>
        </w:rPr>
      </w:pPr>
      <w:r w:rsidRPr="00622E05">
        <w:rPr>
          <w:rFonts w:cstheme="minorHAnsi"/>
          <w:b/>
          <w:bCs/>
          <w:snapToGrid w:val="0"/>
          <w:szCs w:val="18"/>
          <w:lang w:eastAsia="pl-PL"/>
        </w:rPr>
        <w:t xml:space="preserve">UWAGA: </w:t>
      </w:r>
      <w:r w:rsidRPr="00622E05">
        <w:rPr>
          <w:rFonts w:cstheme="minorHAnsi"/>
          <w:bCs/>
          <w:snapToGrid w:val="0"/>
          <w:szCs w:val="18"/>
          <w:lang w:eastAsia="pl-PL"/>
        </w:rPr>
        <w:t xml:space="preserve">Zamawiający dopuszcza możliwość dysponowania osobą posiadającą odpowiadające im uprawnienia budowlane, które zostały wydane na podstawie wcześniej obowiązujących przepisów lub odpowiadające im kwalifikacje zawodowe uprawniające do kierowania robotami </w:t>
      </w:r>
      <w:r>
        <w:rPr>
          <w:rFonts w:cstheme="minorHAnsi"/>
          <w:bCs/>
          <w:snapToGrid w:val="0"/>
          <w:szCs w:val="18"/>
          <w:lang w:eastAsia="pl-PL"/>
        </w:rPr>
        <w:t xml:space="preserve"> </w:t>
      </w:r>
      <w:r w:rsidRPr="00622E05">
        <w:rPr>
          <w:rFonts w:cstheme="minorHAnsi"/>
          <w:bCs/>
          <w:snapToGrid w:val="0"/>
          <w:szCs w:val="18"/>
          <w:lang w:eastAsia="pl-PL"/>
        </w:rPr>
        <w:t>w danej specjalności nabyte w państwach członkowskich Unii Europejskiej, Konfederacji Szwajcarskiej oraz w państwach Europejskiego Obszaru Gospodarczego, uprawniające do wykonania przedmiotu zamówienia, w tym do kierowania robotami o danej specjalności na terenie Rzeczypospolitej Polskiej, stosownie do przepisów ustawy Prawo Budowlane oraz przepisów ustawy o zasadach uznawania kwalifikacji zawodowych nabytych w państwach członkowskich Unii Europejskiej (Dz.U. z 2008r., nr 63, poz. 394).</w:t>
      </w:r>
      <w:r w:rsidRPr="00622E05">
        <w:rPr>
          <w:rFonts w:cstheme="minorHAnsi"/>
          <w:snapToGrid w:val="0"/>
          <w:szCs w:val="18"/>
          <w:lang w:eastAsia="pl-PL"/>
        </w:rPr>
        <w:t xml:space="preserve"> </w:t>
      </w:r>
    </w:p>
    <w:p w14:paraId="7742500D" w14:textId="77777777" w:rsidR="00622E05" w:rsidRPr="00622E05" w:rsidRDefault="00622E05" w:rsidP="00622E05">
      <w:pPr>
        <w:spacing w:before="60" w:after="120"/>
        <w:ind w:left="1276"/>
        <w:jc w:val="both"/>
        <w:rPr>
          <w:rFonts w:cstheme="minorHAnsi"/>
          <w:bCs/>
          <w:snapToGrid w:val="0"/>
          <w:szCs w:val="18"/>
          <w:lang w:eastAsia="pl-PL"/>
        </w:rPr>
      </w:pPr>
      <w:r w:rsidRPr="00622E05">
        <w:rPr>
          <w:rFonts w:cstheme="minorHAnsi"/>
          <w:b/>
          <w:bCs/>
          <w:snapToGrid w:val="0"/>
          <w:szCs w:val="18"/>
          <w:lang w:eastAsia="pl-PL"/>
        </w:rPr>
        <w:t xml:space="preserve">UWAGA: </w:t>
      </w:r>
      <w:r w:rsidRPr="00622E05">
        <w:rPr>
          <w:rFonts w:cstheme="minorHAnsi"/>
          <w:bCs/>
          <w:snapToGrid w:val="0"/>
          <w:szCs w:val="18"/>
          <w:lang w:eastAsia="pl-PL"/>
        </w:rPr>
        <w:t>Dopuszcza się zmianę osób wskazanych powyżej. W przypadku zmiany osoby wymienionych w Wykazie bądź konieczności zastępstwa takiej osoby, Wykonawca poinformuje o tym fakcie Zamawiającego. Informacja zostanie przekazana pisemnie niezwłocznie, ale nie później niż w ciągu 12 godzin, po zaistnieniu okoliczności powodującej konieczność zmiany.</w:t>
      </w:r>
    </w:p>
    <w:p w14:paraId="6B08C375" w14:textId="46060BEB" w:rsidR="00622E05" w:rsidRPr="0070462E" w:rsidRDefault="00622E05" w:rsidP="00622E05">
      <w:pPr>
        <w:spacing w:before="60" w:after="120"/>
        <w:ind w:left="1276"/>
        <w:jc w:val="both"/>
        <w:rPr>
          <w:rFonts w:cstheme="minorHAnsi"/>
          <w:snapToGrid w:val="0"/>
          <w:szCs w:val="18"/>
          <w:lang w:eastAsia="pl-PL"/>
        </w:rPr>
      </w:pPr>
      <w:r w:rsidRPr="00622E05">
        <w:rPr>
          <w:rFonts w:cstheme="minorHAnsi"/>
          <w:b/>
          <w:snapToGrid w:val="0"/>
          <w:szCs w:val="18"/>
          <w:lang w:eastAsia="pl-PL"/>
        </w:rPr>
        <w:lastRenderedPageBreak/>
        <w:t>UWAGA:</w:t>
      </w:r>
      <w:r w:rsidRPr="00622E05">
        <w:rPr>
          <w:rFonts w:cstheme="minorHAnsi"/>
          <w:snapToGrid w:val="0"/>
          <w:szCs w:val="18"/>
          <w:lang w:eastAsia="pl-PL"/>
        </w:rPr>
        <w:t xml:space="preserve"> Osoby, które będą wykonywały prace na sieci PGE Dystrybucja S.A. muszą przestrzegać zasad zawartych w „Instrukcji organizacji bezpiecznej pracy w sieci dystrybucyjnej”,  „Wytycznych do budowy systemów elektroenergetycznych rekomendowanych w PGE Dystrybucja S.A.</w:t>
      </w:r>
      <w:r w:rsidRPr="00622E05">
        <w:rPr>
          <w:rFonts w:cstheme="minorHAnsi"/>
          <w:bCs/>
          <w:snapToGrid w:val="0"/>
          <w:szCs w:val="18"/>
          <w:lang w:eastAsia="pl-PL"/>
        </w:rPr>
        <w:t xml:space="preserve"> oraz w „Zasadach prowadzenia prac przy budowie lub przebudowie stacji i linii elektroenergetycznych”</w:t>
      </w:r>
      <w:r w:rsidRPr="00622E05">
        <w:rPr>
          <w:rFonts w:cstheme="minorHAnsi"/>
          <w:snapToGrid w:val="0"/>
          <w:szCs w:val="18"/>
          <w:lang w:eastAsia="pl-PL"/>
        </w:rPr>
        <w:t>.</w:t>
      </w:r>
    </w:p>
    <w:p w14:paraId="43E7012D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3FE53413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358348AA" w14:textId="57227E3A" w:rsidR="0070462E" w:rsidRPr="00622E05" w:rsidRDefault="0070462E" w:rsidP="00622E05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622E05">
        <w:rPr>
          <w:rFonts w:cstheme="minorHAnsi"/>
          <w:szCs w:val="18"/>
          <w:lang w:eastAsia="pl-PL"/>
        </w:rPr>
        <w:t xml:space="preserve">Zamawiający </w:t>
      </w:r>
      <w:r w:rsidRPr="00622E05">
        <w:rPr>
          <w:rFonts w:cstheme="minorHAnsi"/>
          <w:szCs w:val="18"/>
          <w:u w:val="single"/>
          <w:lang w:eastAsia="pl-PL"/>
        </w:rPr>
        <w:t>nie stawia</w:t>
      </w:r>
      <w:r w:rsidRPr="00622E05">
        <w:rPr>
          <w:rFonts w:cstheme="minorHAnsi"/>
          <w:szCs w:val="18"/>
          <w:lang w:eastAsia="pl-PL"/>
        </w:rPr>
        <w:t xml:space="preserve"> szczególnych warunków w </w:t>
      </w:r>
      <w:r w:rsidR="00622E05" w:rsidRPr="00622E05">
        <w:rPr>
          <w:rFonts w:cstheme="minorHAnsi"/>
          <w:szCs w:val="18"/>
          <w:lang w:eastAsia="pl-PL"/>
        </w:rPr>
        <w:t>tym zakresie.</w:t>
      </w:r>
    </w:p>
    <w:p w14:paraId="61516E0E" w14:textId="77777777" w:rsidR="00622E05" w:rsidRPr="00622E05" w:rsidRDefault="00622E05" w:rsidP="00622E05">
      <w:pPr>
        <w:pStyle w:val="Akapitzlist"/>
        <w:spacing w:before="60"/>
        <w:ind w:left="993"/>
        <w:jc w:val="both"/>
        <w:rPr>
          <w:rFonts w:cstheme="minorHAnsi"/>
          <w:szCs w:val="18"/>
          <w:u w:val="single"/>
          <w:lang w:eastAsia="pl-PL"/>
        </w:rPr>
      </w:pPr>
    </w:p>
    <w:p w14:paraId="4FBA66DB" w14:textId="417B1B95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1.2.3. Znajdują się w sytuacji ekonomicznej lub finansowej zapewniającej wykonanie Zakupu </w:t>
      </w:r>
    </w:p>
    <w:p w14:paraId="1CEA6417" w14:textId="77777777" w:rsidR="00622E05" w:rsidRPr="00622E05" w:rsidRDefault="00622E05" w:rsidP="00622E05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622E05">
        <w:rPr>
          <w:rFonts w:cstheme="minorHAnsi"/>
          <w:szCs w:val="18"/>
          <w:lang w:eastAsia="pl-PL"/>
        </w:rPr>
        <w:t>W celu potwierdzenia spełnienia warunku Wykonawcy winni wykazać, iż posiadają:</w:t>
      </w:r>
    </w:p>
    <w:p w14:paraId="226B644F" w14:textId="2671A00C" w:rsidR="007217A6" w:rsidRDefault="00622E05" w:rsidP="00622E05">
      <w:pPr>
        <w:pStyle w:val="Akapitzlist"/>
        <w:numPr>
          <w:ilvl w:val="0"/>
          <w:numId w:val="32"/>
        </w:numPr>
        <w:spacing w:before="60"/>
        <w:jc w:val="both"/>
        <w:rPr>
          <w:rFonts w:cstheme="minorHAnsi"/>
          <w:szCs w:val="18"/>
          <w:lang w:eastAsia="pl-PL"/>
        </w:rPr>
      </w:pPr>
      <w:r w:rsidRPr="00622E05">
        <w:rPr>
          <w:rFonts w:cstheme="minorHAnsi"/>
          <w:szCs w:val="18"/>
          <w:lang w:eastAsia="pl-PL"/>
        </w:rPr>
        <w:t xml:space="preserve">Ubezpieczenie od odpowiedzialności cywilnej w zakresie prowadzonej działalności związanej </w:t>
      </w:r>
      <w:r>
        <w:rPr>
          <w:rFonts w:cstheme="minorHAnsi"/>
          <w:szCs w:val="18"/>
          <w:lang w:eastAsia="pl-PL"/>
        </w:rPr>
        <w:t xml:space="preserve">     </w:t>
      </w:r>
      <w:r w:rsidRPr="00622E05">
        <w:rPr>
          <w:rFonts w:cstheme="minorHAnsi"/>
          <w:szCs w:val="18"/>
          <w:lang w:eastAsia="pl-PL"/>
        </w:rPr>
        <w:t>z przedmiotem zakupu na sumę gwarancyjną w wysokości co najmniej 1,0 mln zł Ubezpieczenie powinno obejmować odpowiedzialność kontraktową i deliktową Wykonawcy.</w:t>
      </w:r>
    </w:p>
    <w:p w14:paraId="7015BB42" w14:textId="77777777" w:rsidR="00622E05" w:rsidRPr="00622E05" w:rsidRDefault="00622E05" w:rsidP="00622E05">
      <w:pPr>
        <w:pStyle w:val="Akapitzlist"/>
        <w:spacing w:before="60"/>
        <w:ind w:left="1353"/>
        <w:jc w:val="both"/>
        <w:rPr>
          <w:rFonts w:cstheme="minorHAnsi"/>
          <w:szCs w:val="18"/>
          <w:lang w:eastAsia="pl-PL"/>
        </w:rPr>
      </w:pPr>
    </w:p>
    <w:p w14:paraId="4F6B48B0" w14:textId="3E140E0A" w:rsidR="0070462E" w:rsidRPr="007217A6" w:rsidRDefault="0070462E" w:rsidP="0026648A">
      <w:pPr>
        <w:ind w:left="993"/>
        <w:jc w:val="both"/>
        <w:rPr>
          <w:rFonts w:cstheme="minorHAnsi"/>
          <w:snapToGrid w:val="0"/>
          <w:szCs w:val="18"/>
          <w:lang w:eastAsia="pl-PL"/>
        </w:rPr>
      </w:pPr>
      <w:r w:rsidRPr="00622E05">
        <w:rPr>
          <w:rFonts w:cstheme="minorHAnsi"/>
          <w:b/>
          <w:snapToGrid w:val="0"/>
          <w:szCs w:val="18"/>
          <w:lang w:eastAsia="pl-PL"/>
        </w:rPr>
        <w:t>UWAGA:</w:t>
      </w:r>
      <w:r w:rsidRPr="007217A6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Wykonawców, wystarczy, że Wykonawcy spełnią warunek wspólnie.</w:t>
      </w:r>
    </w:p>
    <w:p w14:paraId="61D05EDA" w14:textId="77777777" w:rsidR="0070462E" w:rsidRPr="007217A6" w:rsidRDefault="0070462E" w:rsidP="0026648A">
      <w:pPr>
        <w:ind w:left="99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1D3C603" w14:textId="77777777" w:rsidR="0070462E" w:rsidRPr="0070462E" w:rsidRDefault="0070462E" w:rsidP="0026648A">
      <w:pPr>
        <w:ind w:left="993"/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  <w:r w:rsidRPr="00622E05">
        <w:rPr>
          <w:rFonts w:cstheme="minorHAnsi"/>
          <w:b/>
          <w:bCs/>
          <w:snapToGrid w:val="0"/>
          <w:szCs w:val="18"/>
          <w:lang w:eastAsia="pl-PL"/>
        </w:rPr>
        <w:t>UWAGA:</w:t>
      </w:r>
      <w:r w:rsidRPr="007217A6">
        <w:rPr>
          <w:rFonts w:cstheme="minorHAnsi"/>
          <w:bCs/>
          <w:snapToGrid w:val="0"/>
          <w:szCs w:val="18"/>
          <w:lang w:eastAsia="pl-PL"/>
        </w:rPr>
        <w:t xml:space="preserve"> Wartości</w:t>
      </w:r>
      <w:r w:rsidRPr="0070462E">
        <w:rPr>
          <w:rFonts w:cstheme="minorHAnsi"/>
          <w:bCs/>
          <w:snapToGrid w:val="0"/>
          <w:szCs w:val="18"/>
          <w:lang w:eastAsia="pl-PL"/>
        </w:rPr>
        <w:t xml:space="preserve"> pieniężne wskazane w dokumentach i oświadczeniach, mające na celu wykazanie spełnienia przez Wykonawców warunków udziału w postępowaniu podane w walutach obcych, Zamawiający przeliczy na złote polskie wg średniego kursu walut NBP z dnia opublikowania Ogłoszenia o zakupie. W przypadku wskazania wartości pieniężnej w walucie obcej nie obowiązującej w dniu opublikowania ww. Ogłoszenia o zakupie, zostanie ona przeliczona na złote polskie wg średniego kursu walut NBP z ostatniego dnia obowiązywania tej waluty.</w:t>
      </w: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15143BC" w14:textId="372A5BBB" w:rsidR="0070462E" w:rsidRPr="0070462E" w:rsidRDefault="0070462E" w:rsidP="00622E05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 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31400A49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</w:t>
      </w:r>
      <w:r w:rsidR="00622E05">
        <w:rPr>
          <w:rFonts w:eastAsia="Calibri" w:cstheme="minorHAnsi"/>
          <w:b/>
          <w:szCs w:val="18"/>
        </w:rPr>
        <w:t xml:space="preserve">          </w:t>
      </w:r>
      <w:r w:rsidRPr="0070462E">
        <w:rPr>
          <w:rFonts w:eastAsia="Calibri" w:cstheme="minorHAnsi"/>
          <w:b/>
          <w:szCs w:val="18"/>
        </w:rPr>
        <w:t xml:space="preserve">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47227F16" w14:textId="5FCAF85F" w:rsidR="0070462E" w:rsidRPr="0070462E" w:rsidRDefault="0070462E" w:rsidP="00A3753A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60" w:lineRule="exact"/>
        <w:ind w:left="709" w:hanging="425"/>
        <w:jc w:val="both"/>
        <w:rPr>
          <w:rFonts w:cstheme="minorHAnsi"/>
          <w:szCs w:val="18"/>
          <w:lang w:eastAsia="pl-PL"/>
        </w:rPr>
      </w:pPr>
      <w:r w:rsidRPr="0070462E">
        <w:rPr>
          <w:rFonts w:eastAsia="Calibri" w:cstheme="minorHAnsi"/>
          <w:szCs w:val="18"/>
        </w:rPr>
        <w:t xml:space="preserve">Oświadczenie o spełnieniu warunków udziału w postępowaniu </w:t>
      </w:r>
      <w:r w:rsidR="00622E05">
        <w:rPr>
          <w:rFonts w:cstheme="minorHAnsi"/>
          <w:szCs w:val="18"/>
        </w:rPr>
        <w:t>[</w:t>
      </w:r>
      <w:r w:rsidRPr="00622E05">
        <w:rPr>
          <w:rFonts w:cstheme="minorHAnsi"/>
          <w:szCs w:val="18"/>
        </w:rPr>
        <w:t xml:space="preserve">zgodnie z pkt. </w:t>
      </w:r>
      <w:r w:rsidRPr="00622E05">
        <w:rPr>
          <w:rFonts w:cstheme="minorHAnsi"/>
          <w:iCs/>
          <w:color w:val="000000"/>
          <w:szCs w:val="18"/>
        </w:rPr>
        <w:t>8.1</w:t>
      </w:r>
      <w:r w:rsidR="0043053A">
        <w:rPr>
          <w:rFonts w:cstheme="minorHAnsi"/>
          <w:iCs/>
          <w:color w:val="000000"/>
          <w:szCs w:val="18"/>
        </w:rPr>
        <w:t>6</w:t>
      </w:r>
      <w:r w:rsidRPr="00622E05">
        <w:rPr>
          <w:rFonts w:cstheme="minorHAnsi"/>
          <w:iCs/>
          <w:color w:val="000000"/>
          <w:szCs w:val="18"/>
        </w:rPr>
        <w:t xml:space="preserve">.2.1 Procedury Zamawiający żąda od Wykonawcy złożenia oświadczenia o spełnieniu warunków udziału </w:t>
      </w:r>
      <w:r w:rsidR="00622E05">
        <w:rPr>
          <w:rFonts w:cstheme="minorHAnsi"/>
          <w:iCs/>
          <w:color w:val="000000"/>
          <w:szCs w:val="18"/>
        </w:rPr>
        <w:t xml:space="preserve">                         </w:t>
      </w:r>
      <w:r w:rsidRPr="00622E05">
        <w:rPr>
          <w:rFonts w:cstheme="minorHAnsi"/>
          <w:iCs/>
          <w:color w:val="000000"/>
          <w:szCs w:val="18"/>
        </w:rPr>
        <w:t>w Postępowaniu zakupowym, jeżeli odpowiednie wymagania w zakresie tych warunków zostały określone w SWZ]</w:t>
      </w:r>
      <w:r w:rsidRPr="0070462E">
        <w:rPr>
          <w:rFonts w:cstheme="minorHAnsi"/>
          <w:iCs/>
          <w:color w:val="000000"/>
          <w:szCs w:val="18"/>
        </w:rPr>
        <w:t xml:space="preserve"> oraz oświadczenie o nie podleganiu wykluczeniu z postępowania na podstawie przesłanek wskazanych w pkt. </w:t>
      </w:r>
      <w:r w:rsidR="00622E05" w:rsidRPr="00622E05">
        <w:rPr>
          <w:rFonts w:cstheme="minorHAnsi"/>
          <w:iCs/>
          <w:color w:val="000000"/>
          <w:szCs w:val="18"/>
        </w:rPr>
        <w:t xml:space="preserve">1.1 w </w:t>
      </w:r>
      <w:proofErr w:type="spellStart"/>
      <w:r w:rsidR="00622E05" w:rsidRPr="00622E05">
        <w:rPr>
          <w:rFonts w:cstheme="minorHAnsi"/>
          <w:iCs/>
          <w:color w:val="000000"/>
          <w:szCs w:val="18"/>
        </w:rPr>
        <w:t>ppkt</w:t>
      </w:r>
      <w:proofErr w:type="spellEnd"/>
      <w:r w:rsidR="00622E05" w:rsidRPr="00622E05">
        <w:rPr>
          <w:rFonts w:cstheme="minorHAnsi"/>
          <w:iCs/>
          <w:color w:val="000000"/>
          <w:szCs w:val="18"/>
        </w:rPr>
        <w:t>. 5)-17) powyżej</w:t>
      </w:r>
      <w:r w:rsidRPr="0070462E">
        <w:rPr>
          <w:rFonts w:cstheme="minorHAnsi"/>
          <w:iCs/>
          <w:color w:val="000000"/>
          <w:szCs w:val="18"/>
        </w:rPr>
        <w:t xml:space="preserve"> </w:t>
      </w:r>
      <w:r w:rsidRPr="0070462E">
        <w:rPr>
          <w:rFonts w:cstheme="minorHAnsi"/>
          <w:szCs w:val="18"/>
          <w:lang w:eastAsia="pl-PL"/>
        </w:rPr>
        <w:t xml:space="preserve">- </w:t>
      </w:r>
      <w:r w:rsidRPr="0070462E">
        <w:rPr>
          <w:rFonts w:eastAsia="Calibri" w:cstheme="minorHAnsi"/>
          <w:szCs w:val="18"/>
        </w:rPr>
        <w:t xml:space="preserve">w formularzu stanowiącym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;</w:t>
      </w:r>
      <w:r w:rsidRPr="0070462E">
        <w:rPr>
          <w:rFonts w:cstheme="minorHAnsi"/>
          <w:szCs w:val="18"/>
        </w:rPr>
        <w:t xml:space="preserve"> </w:t>
      </w:r>
    </w:p>
    <w:p w14:paraId="11723E45" w14:textId="410DE268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Oświadczenie o braku podstaw do wykluczenia na podstawie art. 7 ust. 1 ustawy o przeciwdziałaniu wspierania agresji oraz art. 5 k rozporządzenia (UE) 2022/576 z dnia 8 kwietnia 2022 r. w sprawie zmiany rozporządzenia (UE) nr 833/2014 dotyczącego środków ograniczających w związku </w:t>
      </w:r>
      <w:r w:rsidR="00622E05">
        <w:rPr>
          <w:rFonts w:eastAsia="Calibri" w:cstheme="minorHAnsi"/>
          <w:szCs w:val="18"/>
        </w:rPr>
        <w:t xml:space="preserve">                     </w:t>
      </w:r>
      <w:r w:rsidRPr="0070462E">
        <w:rPr>
          <w:rFonts w:eastAsia="Calibri" w:cstheme="minorHAnsi"/>
          <w:szCs w:val="18"/>
        </w:rPr>
        <w:t>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</w:t>
      </w:r>
      <w:r w:rsidR="00622E05">
        <w:rPr>
          <w:rFonts w:eastAsia="Calibri" w:cstheme="minorHAnsi"/>
          <w:szCs w:val="18"/>
        </w:rPr>
        <w:t xml:space="preserve"> składają również te podmioty. </w:t>
      </w:r>
      <w:r w:rsidRPr="0070462E">
        <w:rPr>
          <w:rFonts w:eastAsia="Calibri" w:cstheme="minorHAnsi"/>
          <w:szCs w:val="18"/>
        </w:rPr>
        <w:t xml:space="preserve">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</w:t>
      </w:r>
      <w:r w:rsidR="00622E05">
        <w:rPr>
          <w:rFonts w:eastAsia="Calibri" w:cstheme="minorHAnsi"/>
          <w:szCs w:val="18"/>
        </w:rPr>
        <w:t>;</w:t>
      </w:r>
    </w:p>
    <w:p w14:paraId="66CB9749" w14:textId="26E53A6B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iCs/>
          <w:szCs w:val="18"/>
        </w:rPr>
        <w:lastRenderedPageBreak/>
        <w:t xml:space="preserve">Odpis lub informację z Krajowego Rejestru Sądowego lub z Centralnej Ewidencji i Informacji </w:t>
      </w:r>
      <w:r w:rsidR="00A659B0">
        <w:rPr>
          <w:rFonts w:eastAsia="Calibri" w:cstheme="minorHAnsi"/>
          <w:iCs/>
          <w:szCs w:val="18"/>
        </w:rPr>
        <w:t xml:space="preserve">                   </w:t>
      </w:r>
      <w:r w:rsidRPr="0070462E">
        <w:rPr>
          <w:rFonts w:eastAsia="Calibri" w:cstheme="minorHAnsi"/>
          <w:iCs/>
          <w:szCs w:val="18"/>
        </w:rPr>
        <w:t xml:space="preserve">o Działalności Gospodarczej,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="00A659B0">
        <w:rPr>
          <w:rFonts w:eastAsia="Calibri" w:cstheme="minorHAnsi"/>
          <w:szCs w:val="18"/>
        </w:rPr>
        <w:t>.</w:t>
      </w:r>
    </w:p>
    <w:p w14:paraId="2B77AA88" w14:textId="311A7430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622E05">
        <w:rPr>
          <w:rFonts w:eastAsia="Calibri" w:cstheme="minorHAnsi"/>
          <w:b/>
          <w:szCs w:val="18"/>
        </w:rPr>
        <w:t>Uwaga:</w:t>
      </w:r>
      <w:r w:rsidRPr="0070462E">
        <w:rPr>
          <w:rFonts w:eastAsia="Calibri" w:cstheme="minorHAnsi"/>
          <w:szCs w:val="18"/>
        </w:rPr>
        <w:t xml:space="preserve"> Wykonawca nie jest zobowiązany do przedkładania ww. dokumentów, jeżeli dokumenty są dostępne pod określonymi adresami internetowymi ogólnodostępnych i bezpłatnych baz danych. </w:t>
      </w:r>
      <w:r w:rsidR="00A659B0">
        <w:rPr>
          <w:rFonts w:eastAsia="Calibri" w:cstheme="minorHAnsi"/>
          <w:szCs w:val="18"/>
        </w:rPr>
        <w:t xml:space="preserve">        </w:t>
      </w:r>
      <w:r w:rsidRPr="0070462E">
        <w:rPr>
          <w:rFonts w:eastAsia="Calibri" w:cstheme="minorHAnsi"/>
          <w:szCs w:val="18"/>
        </w:rPr>
        <w:t>W takim przypadku Zamawiający pobierze te dokumenty z tych baz danyc</w:t>
      </w:r>
      <w:r w:rsidR="00A659B0">
        <w:rPr>
          <w:rFonts w:eastAsia="Calibri" w:cstheme="minorHAnsi"/>
          <w:szCs w:val="18"/>
        </w:rPr>
        <w:t>h, o ile posiada do nich dostęp;</w:t>
      </w:r>
    </w:p>
    <w:p w14:paraId="28D5E32C" w14:textId="773DF7CD" w:rsidR="0070462E" w:rsidRPr="0070462E" w:rsidRDefault="00A659B0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A659B0">
        <w:rPr>
          <w:rFonts w:eastAsia="Calibri" w:cstheme="minorHAnsi"/>
          <w:szCs w:val="18"/>
        </w:rPr>
        <w:t>Oświadczenie o doświadczeniu zawodowym, o którym mowa w pkt 1.2.1. a) i b) powyżej, (</w:t>
      </w:r>
      <w:r>
        <w:rPr>
          <w:rFonts w:eastAsia="Calibri" w:cstheme="minorHAnsi"/>
          <w:b/>
          <w:szCs w:val="18"/>
        </w:rPr>
        <w:t xml:space="preserve">zgodnie  z treścią </w:t>
      </w:r>
      <w:r w:rsidRPr="00A659B0">
        <w:rPr>
          <w:rFonts w:eastAsia="Calibri" w:cstheme="minorHAnsi"/>
          <w:b/>
          <w:szCs w:val="18"/>
        </w:rPr>
        <w:t>Załącznika nr 7 do SWZ</w:t>
      </w:r>
      <w:r w:rsidRPr="00A659B0">
        <w:rPr>
          <w:rFonts w:eastAsia="Calibri" w:cstheme="minorHAnsi"/>
          <w:szCs w:val="18"/>
        </w:rPr>
        <w:t>)</w:t>
      </w:r>
      <w:r w:rsidR="0070462E" w:rsidRPr="0070462E">
        <w:rPr>
          <w:rFonts w:eastAsia="Calibri" w:cstheme="minorHAnsi"/>
          <w:szCs w:val="18"/>
        </w:rPr>
        <w:t>;</w:t>
      </w:r>
    </w:p>
    <w:p w14:paraId="2718F464" w14:textId="224F9CDF" w:rsidR="0070462E" w:rsidRPr="0070462E" w:rsidRDefault="00A659B0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A659B0">
        <w:rPr>
          <w:rFonts w:eastAsia="Calibri" w:cstheme="minorHAnsi"/>
          <w:bCs/>
          <w:szCs w:val="18"/>
        </w:rPr>
        <w:t>Oświadczenie o dysponowaniu osobami posiadającymi uprawnienia/kwalifikacje niezbędne do realizacji przedmiotu zamówienia, o których mowa w pkt 1.2.1 c) powyżej, (</w:t>
      </w:r>
      <w:r w:rsidRPr="00A659B0">
        <w:rPr>
          <w:rFonts w:eastAsia="Calibri" w:cstheme="minorHAnsi"/>
          <w:b/>
          <w:bCs/>
          <w:szCs w:val="18"/>
        </w:rPr>
        <w:t>zgodnie z treścią Załącznika nr 8 do SWZ</w:t>
      </w:r>
      <w:r w:rsidRPr="00A659B0">
        <w:rPr>
          <w:rFonts w:eastAsia="Calibri" w:cstheme="minorHAnsi"/>
          <w:bCs/>
          <w:szCs w:val="18"/>
        </w:rPr>
        <w:t>)</w:t>
      </w:r>
      <w:r w:rsidR="0070462E" w:rsidRPr="0070462E">
        <w:rPr>
          <w:rFonts w:eastAsia="Calibri" w:cstheme="minorHAnsi"/>
          <w:bCs/>
          <w:szCs w:val="18"/>
        </w:rPr>
        <w:t>;</w:t>
      </w:r>
    </w:p>
    <w:p w14:paraId="0640B8E4" w14:textId="6D6AAA03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Dokument potwierdzający, że Wykonawca jest ubezpieczony od odpowiedzialności cywilnej, o której mowa w pkt </w:t>
      </w:r>
      <w:r w:rsidR="00D1257F" w:rsidRPr="00D1257F">
        <w:rPr>
          <w:rFonts w:eastAsia="Calibri" w:cstheme="minorHAnsi"/>
          <w:szCs w:val="18"/>
        </w:rPr>
        <w:t>1.2.3. a)</w:t>
      </w:r>
      <w:r w:rsidRPr="0070462E">
        <w:rPr>
          <w:rFonts w:eastAsia="Calibri" w:cstheme="minorHAnsi"/>
          <w:szCs w:val="18"/>
        </w:rPr>
        <w:t xml:space="preserve"> powyżej, w zakresie prowadzonej działalności związanej z przedmiotem zamówienia ze wskazaniem sumy gwarancyjnej tego ubezpieczenia, </w:t>
      </w:r>
      <w:r w:rsidRPr="00D1257F">
        <w:rPr>
          <w:rFonts w:eastAsia="Calibri" w:cstheme="minorHAnsi"/>
          <w:szCs w:val="18"/>
          <w:u w:val="single"/>
        </w:rPr>
        <w:t>wraz z dokumentem potwierdzającym opła</w:t>
      </w:r>
      <w:r w:rsidR="00D1257F" w:rsidRPr="00D1257F">
        <w:rPr>
          <w:rFonts w:eastAsia="Calibri" w:cstheme="minorHAnsi"/>
          <w:szCs w:val="18"/>
          <w:u w:val="single"/>
        </w:rPr>
        <w:t>cenie składki ubezpieczeniowej</w:t>
      </w:r>
      <w:r w:rsidRPr="0070462E">
        <w:rPr>
          <w:rFonts w:eastAsia="Calibri" w:cstheme="minorHAnsi"/>
          <w:szCs w:val="18"/>
        </w:rPr>
        <w:t>;</w:t>
      </w:r>
    </w:p>
    <w:p w14:paraId="37EACF67" w14:textId="42E90628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</w:t>
      </w:r>
      <w:r w:rsidR="00D1257F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szCs w:val="18"/>
        </w:rPr>
        <w:t xml:space="preserve">w konkretnym przypadku. W szczególności na potwierdzenie braku podstaw wykluczenia, Zamawiający może żądać złożenia od Wykonawcy dodatkowych wyjaśnień/dokumentów, w szczególności </w:t>
      </w:r>
      <w:r w:rsidR="00D1257F">
        <w:rPr>
          <w:rFonts w:eastAsia="Calibri" w:cstheme="minorHAnsi"/>
          <w:szCs w:val="18"/>
        </w:rPr>
        <w:t xml:space="preserve">                    </w:t>
      </w:r>
      <w:r w:rsidRPr="0070462E">
        <w:rPr>
          <w:rFonts w:eastAsia="Calibri" w:cstheme="minorHAnsi"/>
          <w:szCs w:val="18"/>
        </w:rPr>
        <w:t xml:space="preserve">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</w:t>
      </w:r>
      <w:r w:rsidR="00D1257F">
        <w:rPr>
          <w:rFonts w:eastAsia="Calibri" w:cstheme="minorHAnsi"/>
          <w:szCs w:val="18"/>
        </w:rPr>
        <w:t xml:space="preserve">                      </w:t>
      </w:r>
      <w:r w:rsidRPr="0070462E">
        <w:rPr>
          <w:rFonts w:eastAsia="Calibri" w:cstheme="minorHAnsi"/>
          <w:szCs w:val="18"/>
        </w:rPr>
        <w:t>i ogólnodostępnych baz danych, w szczególności rejestrów publicznych.</w:t>
      </w:r>
    </w:p>
    <w:p w14:paraId="46236EFF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</w:t>
      </w:r>
    </w:p>
    <w:p w14:paraId="5865F88A" w14:textId="172E9C9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wskazania przez Wykonawcę dostępności wymaganych przez Zamawiającego dokumentów, o których mowa powyżej pod określonymi adresami internetowymi ogólnodostępnych </w:t>
      </w:r>
      <w:r w:rsidR="00D1257F">
        <w:rPr>
          <w:rFonts w:eastAsia="Calibri" w:cstheme="minorHAnsi"/>
          <w:szCs w:val="18"/>
        </w:rPr>
        <w:t xml:space="preserve">   </w:t>
      </w:r>
      <w:r w:rsidRPr="0070462E">
        <w:rPr>
          <w:rFonts w:eastAsia="Calibri" w:cstheme="minorHAnsi"/>
          <w:szCs w:val="18"/>
        </w:rPr>
        <w:t>i bezpłatnych baz danych, Zamawiający może żądać od Wykonawcy przedstawienia tłumaczenia podmiotowych środków dowodowych lub dokumentów na język polski pobranych samodzielnie przez Zamawiającego.</w:t>
      </w:r>
    </w:p>
    <w:p w14:paraId="2894C500" w14:textId="1DE23176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Zamawiający będzie dokonywał również weryfikacji list, o których mowa w art. 7 ust. 1 ustawy </w:t>
      </w:r>
      <w:r w:rsidR="00D1257F">
        <w:rPr>
          <w:rFonts w:eastAsia="Calibri" w:cstheme="minorHAnsi"/>
          <w:szCs w:val="18"/>
        </w:rPr>
        <w:t xml:space="preserve">              </w:t>
      </w:r>
      <w:r w:rsidRPr="0070462E">
        <w:rPr>
          <w:rFonts w:eastAsia="Calibri" w:cstheme="minorHAnsi"/>
          <w:szCs w:val="18"/>
        </w:rPr>
        <w:t>o przeciwdziałaniu wspierania agresji na Ukrainę.</w:t>
      </w:r>
      <w:r w:rsidRPr="0070462E">
        <w:rPr>
          <w:rFonts w:cstheme="minorHAnsi"/>
          <w:i/>
          <w:szCs w:val="18"/>
        </w:rPr>
        <w:t xml:space="preserve"> </w:t>
      </w:r>
    </w:p>
    <w:p w14:paraId="6E566644" w14:textId="056D6569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70462E">
        <w:rPr>
          <w:rFonts w:cstheme="minorHAnsi"/>
          <w:b/>
          <w:szCs w:val="18"/>
        </w:rPr>
        <w:t xml:space="preserve">Wykonawca, którego Oferta zostanie najwyżej oceniona, zostanie wezwany do złożenia w wyznaczonym terminie ankiety w zakresie gwarancji bezpieczeństwa przetwarzania danych osobowych, zgodnie ze wzorem wskazanym w Załączniku nr </w:t>
      </w:r>
      <w:r w:rsidR="00D1257F">
        <w:rPr>
          <w:rFonts w:cstheme="minorHAnsi"/>
          <w:b/>
          <w:szCs w:val="18"/>
        </w:rPr>
        <w:t>9</w:t>
      </w:r>
      <w:r w:rsidRPr="0070462E">
        <w:rPr>
          <w:rFonts w:cstheme="minorHAnsi"/>
          <w:b/>
          <w:szCs w:val="18"/>
        </w:rPr>
        <w:t xml:space="preserve"> do SWZ</w:t>
      </w:r>
      <w:r w:rsidRPr="0070462E">
        <w:rPr>
          <w:rFonts w:cstheme="minorHAnsi"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odrzuceniu.</w:t>
      </w:r>
    </w:p>
    <w:p w14:paraId="039E33AC" w14:textId="0DA04CE3" w:rsid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</w:rPr>
      </w:pPr>
    </w:p>
    <w:p w14:paraId="59B2573C" w14:textId="77777777" w:rsidR="00D1257F" w:rsidRPr="0070462E" w:rsidRDefault="00D1257F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5B5E0D4D" w14:textId="3F661D6D" w:rsidR="0070462E" w:rsidRPr="0070462E" w:rsidRDefault="0070462E" w:rsidP="00296A65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 xml:space="preserve">zgodnie </w:t>
      </w:r>
      <w:r w:rsidR="00D1257F">
        <w:rPr>
          <w:rFonts w:asciiTheme="minorHAnsi" w:hAnsiTheme="minorHAnsi" w:cstheme="minorHAnsi"/>
          <w:iCs/>
          <w:sz w:val="18"/>
          <w:szCs w:val="18"/>
        </w:rPr>
        <w:t xml:space="preserve">                 </w:t>
      </w:r>
      <w:r w:rsidRPr="0070462E">
        <w:rPr>
          <w:rFonts w:asciiTheme="minorHAnsi" w:hAnsiTheme="minorHAnsi" w:cstheme="minorHAnsi"/>
          <w:iCs/>
          <w:sz w:val="18"/>
          <w:szCs w:val="18"/>
        </w:rPr>
        <w:t>z wymogami pkt 6.3. SWZ oraz 6.5. SWZ.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5A1D89CF" w14:textId="77777777" w:rsidR="00D1257F" w:rsidRPr="00D1257F" w:rsidRDefault="0070462E" w:rsidP="00D1257F">
      <w:pPr>
        <w:pStyle w:val="Tekstpodstawowy"/>
        <w:numPr>
          <w:ilvl w:val="2"/>
          <w:numId w:val="21"/>
        </w:numPr>
        <w:spacing w:line="24" w:lineRule="atLeast"/>
        <w:ind w:left="1560" w:hanging="709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Podpisany Formularz cenowy/Arkusz kalkulacyjny wg Załącznika nr </w:t>
      </w:r>
      <w:r w:rsidR="00D1257F">
        <w:rPr>
          <w:rFonts w:asciiTheme="minorHAnsi" w:hAnsiTheme="minorHAnsi" w:cstheme="minorHAnsi"/>
          <w:b/>
          <w:iCs/>
          <w:sz w:val="18"/>
          <w:szCs w:val="18"/>
        </w:rPr>
        <w:t>3.1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do SWZ. </w:t>
      </w:r>
    </w:p>
    <w:p w14:paraId="31743531" w14:textId="5EE03351" w:rsidR="0070462E" w:rsidRPr="0070462E" w:rsidRDefault="0070462E" w:rsidP="00D1257F">
      <w:pPr>
        <w:pStyle w:val="Tekstpodstawowy"/>
        <w:spacing w:line="24" w:lineRule="atLeast"/>
        <w:ind w:left="1560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lastRenderedPageBreak/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</w:t>
      </w:r>
      <w:proofErr w:type="spellStart"/>
      <w:r w:rsidRPr="0070462E">
        <w:rPr>
          <w:rFonts w:cstheme="minorHAnsi"/>
          <w:szCs w:val="18"/>
        </w:rPr>
        <w:t>ymi</w:t>
      </w:r>
      <w:proofErr w:type="spellEnd"/>
      <w:r w:rsidRPr="0070462E">
        <w:rPr>
          <w:rFonts w:cstheme="minorHAnsi"/>
          <w:szCs w:val="18"/>
        </w:rPr>
        <w:t xml:space="preserve">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396EAFFA" w14:textId="5ED2ADFA" w:rsidR="0070462E" w:rsidRPr="00D1257F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  <w:u w:val="single"/>
        </w:rPr>
      </w:pPr>
      <w:r w:rsidRPr="00D1257F">
        <w:rPr>
          <w:rFonts w:cstheme="minorHAnsi"/>
          <w:szCs w:val="18"/>
          <w:u w:val="single"/>
        </w:rPr>
        <w:t xml:space="preserve">Potwierdzenie wniesienia wadium dołączone do oferty </w:t>
      </w:r>
      <w:r w:rsidR="00D1257F" w:rsidRPr="00D1257F">
        <w:rPr>
          <w:rFonts w:eastAsia="Calibri" w:cstheme="minorHAnsi"/>
          <w:szCs w:val="18"/>
          <w:u w:val="single"/>
        </w:rPr>
        <w:t>powyżej.</w:t>
      </w:r>
    </w:p>
    <w:p w14:paraId="6394A758" w14:textId="77777777" w:rsidR="00296A65" w:rsidRPr="0070462E" w:rsidRDefault="00296A65" w:rsidP="00296A65">
      <w:pPr>
        <w:pStyle w:val="Akapitzlist"/>
        <w:spacing w:before="120" w:after="120" w:line="24" w:lineRule="atLeast"/>
        <w:ind w:left="993"/>
        <w:jc w:val="both"/>
        <w:outlineLvl w:val="0"/>
        <w:rPr>
          <w:rFonts w:cstheme="minorHAnsi"/>
          <w:szCs w:val="18"/>
        </w:rPr>
      </w:pPr>
    </w:p>
    <w:p w14:paraId="2483493A" w14:textId="6B3DDBDD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 wymagane w pkt. 2.1</w:t>
      </w:r>
      <w:r w:rsidR="00D1257F">
        <w:rPr>
          <w:rFonts w:cstheme="minorHAnsi"/>
          <w:szCs w:val="18"/>
        </w:rPr>
        <w:t xml:space="preserve">., 2.2., 2.4., 2.5., 2.6., 2.8., 3.4., 3.5. </w:t>
      </w:r>
      <w:r w:rsidRPr="0070462E">
        <w:rPr>
          <w:rFonts w:cstheme="minorHAnsi"/>
          <w:szCs w:val="18"/>
        </w:rPr>
        <w:t xml:space="preserve">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</w:t>
      </w:r>
      <w:r w:rsidR="00D1257F">
        <w:rPr>
          <w:rFonts w:cstheme="minorHAnsi"/>
          <w:szCs w:val="18"/>
        </w:rPr>
        <w:t xml:space="preserve">  </w:t>
      </w:r>
      <w:r w:rsidRPr="0070462E">
        <w:rPr>
          <w:rFonts w:cstheme="minorHAnsi"/>
          <w:szCs w:val="18"/>
        </w:rPr>
        <w:t xml:space="preserve">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="00D1257F">
        <w:rPr>
          <w:rFonts w:cstheme="minorHAnsi"/>
          <w:szCs w:val="18"/>
        </w:rPr>
        <w:t>.</w:t>
      </w:r>
    </w:p>
    <w:p w14:paraId="5B9CFAB4" w14:textId="2316CE40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wspólnego ubiegania się podmiotów o udzielenie zamówienia na podstawie zawartej umowy, każdy z Wykonawców dołącza do oferty dokumenty wymienione w pkt 2.2., 2.3., 3.3., 3.4., 3.5. i 3.6., zaś podane w pkt 2.1., 2.4., 2.5., 2.6.,</w:t>
      </w:r>
      <w:r w:rsidR="00D1257F">
        <w:rPr>
          <w:rFonts w:cstheme="minorHAnsi"/>
          <w:szCs w:val="18"/>
        </w:rPr>
        <w:t xml:space="preserve"> 2.7., 2.8., 3.7. </w:t>
      </w:r>
      <w:r w:rsidRPr="0070462E">
        <w:rPr>
          <w:rFonts w:cstheme="minorHAnsi"/>
          <w:szCs w:val="18"/>
        </w:rPr>
        <w:t>mogą dołączyć wspólnie</w:t>
      </w:r>
      <w:r w:rsidR="00D1257F">
        <w:rPr>
          <w:rFonts w:cstheme="minorHAnsi"/>
          <w:szCs w:val="18"/>
        </w:rPr>
        <w:t>.</w:t>
      </w:r>
    </w:p>
    <w:p w14:paraId="304AB3EB" w14:textId="7542A24E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</w:t>
      </w:r>
      <w:r w:rsidR="00D1257F">
        <w:rPr>
          <w:rFonts w:cstheme="minorHAnsi"/>
          <w:szCs w:val="18"/>
        </w:rPr>
        <w:t xml:space="preserve">           </w:t>
      </w:r>
      <w:r w:rsidRPr="0070462E">
        <w:rPr>
          <w:rFonts w:cstheme="minorHAnsi"/>
          <w:szCs w:val="18"/>
        </w:rPr>
        <w:t>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</w:p>
    <w:p w14:paraId="3CE500C2" w14:textId="2EE92342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</w:t>
      </w:r>
      <w:r w:rsidR="00D1257F">
        <w:rPr>
          <w:rFonts w:cstheme="minorHAnsi"/>
          <w:szCs w:val="18"/>
        </w:rPr>
        <w:t xml:space="preserve">                        </w:t>
      </w:r>
      <w:r w:rsidRPr="0070462E">
        <w:rPr>
          <w:rFonts w:cstheme="minorHAnsi"/>
          <w:szCs w:val="18"/>
        </w:rPr>
        <w:t>o oświadczeniu pod przysięgą, złożone przed organem sądowym lub administracyjnym, notariuszem, organem samorządu zawodowego lub gospodarczego, właściwym ze względu na siedzibę lub miejsce zamieszkania Wykonawcy.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F80A75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053A">
          <w:rPr>
            <w:noProof/>
          </w:rPr>
          <w:t>6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88E8E" w14:textId="1A867AE0" w:rsidR="002F2772" w:rsidRDefault="002F2772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44133631" w14:textId="1A4BC5C2" w:rsidR="00103B8C" w:rsidRDefault="00857D1A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857D1A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Sukcesywne wykonywanie prac projektowych i robót budowlanych polegających na wykonywaniu przyłączy lub linii niskiego napięcia dla celów przyłączenia nowych odbiorców na terenie PGE Dystrybucja S.A. Oddział Łódź na obszarze działania RE Sieradz - obszar Lutomiersk, Dobroń, Aleksandrów Łódzki, Dłutów</w:t>
          </w:r>
          <w:r w:rsidR="00103B8C" w:rsidRPr="00103B8C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.</w:t>
          </w:r>
        </w:p>
        <w:p w14:paraId="5E91C2C8" w14:textId="77777777" w:rsidR="00103B8C" w:rsidRDefault="00103B8C" w:rsidP="006E100D">
          <w:pPr>
            <w:suppressAutoHyphens/>
            <w:ind w:right="187"/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</w:pPr>
        </w:p>
        <w:p w14:paraId="1A19274F" w14:textId="5CC2E17C" w:rsidR="00347E8D" w:rsidRPr="006B2C28" w:rsidRDefault="002F2772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2F2772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POST/DYS/OLD/GZ/0</w:t>
          </w:r>
          <w:r w:rsidR="00EC7C59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4</w:t>
          </w:r>
          <w:r w:rsidR="00103B8C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6</w:t>
          </w:r>
          <w:r w:rsidR="00857D1A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60</w:t>
          </w:r>
          <w:r w:rsidRPr="002F2772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3424A071" w:rsidR="00347E8D" w:rsidRPr="006B2C28" w:rsidRDefault="002F2772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A875DFB">
                <wp:simplePos x="0" y="0"/>
                <wp:positionH relativeFrom="column">
                  <wp:posOffset>1075690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12249165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4D5B6639"/>
    <w:multiLevelType w:val="hybridMultilevel"/>
    <w:tmpl w:val="EBE68E40"/>
    <w:lvl w:ilvl="0" w:tplc="328A64A0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054046348">
    <w:abstractNumId w:val="18"/>
  </w:num>
  <w:num w:numId="2" w16cid:durableId="1217208292">
    <w:abstractNumId w:val="7"/>
  </w:num>
  <w:num w:numId="3" w16cid:durableId="2144811430">
    <w:abstractNumId w:val="12"/>
  </w:num>
  <w:num w:numId="4" w16cid:durableId="996806131">
    <w:abstractNumId w:val="20"/>
  </w:num>
  <w:num w:numId="5" w16cid:durableId="1887326368">
    <w:abstractNumId w:val="18"/>
  </w:num>
  <w:num w:numId="6" w16cid:durableId="320811422">
    <w:abstractNumId w:val="18"/>
  </w:num>
  <w:num w:numId="7" w16cid:durableId="837423144">
    <w:abstractNumId w:val="3"/>
  </w:num>
  <w:num w:numId="8" w16cid:durableId="306058125">
    <w:abstractNumId w:val="28"/>
  </w:num>
  <w:num w:numId="9" w16cid:durableId="548032269">
    <w:abstractNumId w:val="16"/>
  </w:num>
  <w:num w:numId="10" w16cid:durableId="1129516917">
    <w:abstractNumId w:val="4"/>
  </w:num>
  <w:num w:numId="11" w16cid:durableId="1586962432">
    <w:abstractNumId w:val="13"/>
  </w:num>
  <w:num w:numId="12" w16cid:durableId="550196336">
    <w:abstractNumId w:val="11"/>
  </w:num>
  <w:num w:numId="13" w16cid:durableId="526061038">
    <w:abstractNumId w:val="27"/>
  </w:num>
  <w:num w:numId="14" w16cid:durableId="889417262">
    <w:abstractNumId w:val="23"/>
  </w:num>
  <w:num w:numId="15" w16cid:durableId="313068834">
    <w:abstractNumId w:val="15"/>
  </w:num>
  <w:num w:numId="16" w16cid:durableId="184639742">
    <w:abstractNumId w:val="9"/>
  </w:num>
  <w:num w:numId="17" w16cid:durableId="1995403389">
    <w:abstractNumId w:val="5"/>
  </w:num>
  <w:num w:numId="18" w16cid:durableId="14964590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53072806">
    <w:abstractNumId w:val="0"/>
  </w:num>
  <w:num w:numId="20" w16cid:durableId="2134521768">
    <w:abstractNumId w:val="29"/>
  </w:num>
  <w:num w:numId="21" w16cid:durableId="915169035">
    <w:abstractNumId w:val="1"/>
  </w:num>
  <w:num w:numId="22" w16cid:durableId="506287902">
    <w:abstractNumId w:val="14"/>
  </w:num>
  <w:num w:numId="23" w16cid:durableId="355737096">
    <w:abstractNumId w:val="10"/>
  </w:num>
  <w:num w:numId="24" w16cid:durableId="256598514">
    <w:abstractNumId w:val="21"/>
  </w:num>
  <w:num w:numId="25" w16cid:durableId="326520153">
    <w:abstractNumId w:val="26"/>
  </w:num>
  <w:num w:numId="26" w16cid:durableId="1512257886">
    <w:abstractNumId w:val="2"/>
  </w:num>
  <w:num w:numId="27" w16cid:durableId="793252822">
    <w:abstractNumId w:val="25"/>
  </w:num>
  <w:num w:numId="28" w16cid:durableId="1340232299">
    <w:abstractNumId w:val="24"/>
  </w:num>
  <w:num w:numId="29" w16cid:durableId="148539226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70164666">
    <w:abstractNumId w:val="19"/>
  </w:num>
  <w:num w:numId="31" w16cid:durableId="1875726480">
    <w:abstractNumId w:val="17"/>
  </w:num>
  <w:num w:numId="32" w16cid:durableId="387458775">
    <w:abstractNumId w:val="2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39E2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1D36"/>
    <w:rsid w:val="00101BCF"/>
    <w:rsid w:val="00103B8C"/>
    <w:rsid w:val="001112C2"/>
    <w:rsid w:val="00124536"/>
    <w:rsid w:val="00125A7F"/>
    <w:rsid w:val="00126CEA"/>
    <w:rsid w:val="00131B98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6648A"/>
    <w:rsid w:val="00270752"/>
    <w:rsid w:val="002743D5"/>
    <w:rsid w:val="002768AC"/>
    <w:rsid w:val="00290657"/>
    <w:rsid w:val="00296A65"/>
    <w:rsid w:val="002A3129"/>
    <w:rsid w:val="002A48F7"/>
    <w:rsid w:val="002B5C62"/>
    <w:rsid w:val="002C470F"/>
    <w:rsid w:val="002D4CAD"/>
    <w:rsid w:val="002F10CA"/>
    <w:rsid w:val="002F2772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053A"/>
    <w:rsid w:val="004367FB"/>
    <w:rsid w:val="00436F85"/>
    <w:rsid w:val="0044629B"/>
    <w:rsid w:val="00446871"/>
    <w:rsid w:val="00446E2F"/>
    <w:rsid w:val="00466493"/>
    <w:rsid w:val="00472918"/>
    <w:rsid w:val="00473D75"/>
    <w:rsid w:val="0047759A"/>
    <w:rsid w:val="004925D9"/>
    <w:rsid w:val="00492AEE"/>
    <w:rsid w:val="00496273"/>
    <w:rsid w:val="004A67E8"/>
    <w:rsid w:val="004A723C"/>
    <w:rsid w:val="004B29F9"/>
    <w:rsid w:val="004C2303"/>
    <w:rsid w:val="004D154B"/>
    <w:rsid w:val="004D63D5"/>
    <w:rsid w:val="004E1AB0"/>
    <w:rsid w:val="004E7573"/>
    <w:rsid w:val="004F0C4A"/>
    <w:rsid w:val="004F1D4E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56FF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2E0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3156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462E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3EC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57D1A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F33C9"/>
    <w:rsid w:val="00A02C84"/>
    <w:rsid w:val="00A148D6"/>
    <w:rsid w:val="00A370AB"/>
    <w:rsid w:val="00A3753A"/>
    <w:rsid w:val="00A43299"/>
    <w:rsid w:val="00A467CA"/>
    <w:rsid w:val="00A57E04"/>
    <w:rsid w:val="00A6049B"/>
    <w:rsid w:val="00A62B4C"/>
    <w:rsid w:val="00A659B0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3E3F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36D79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1257F"/>
    <w:rsid w:val="00D21BCE"/>
    <w:rsid w:val="00D516C1"/>
    <w:rsid w:val="00D6344F"/>
    <w:rsid w:val="00D80E4A"/>
    <w:rsid w:val="00D92771"/>
    <w:rsid w:val="00D9793B"/>
    <w:rsid w:val="00DA0DE3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C7C59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 - Warunki pH.docx</dmsv2BaseFileName>
    <dmsv2BaseDisplayName xmlns="http://schemas.microsoft.com/sharepoint/v3">Załącznik nr 2 do SWZ - Warunki pH</dmsv2BaseDisplayName>
    <dmsv2SWPP2ObjectNumber xmlns="http://schemas.microsoft.com/sharepoint/v3">POST/DYS/OLD/GZ/04660/2025                        </dmsv2SWPP2ObjectNumber>
    <dmsv2SWPP2SumMD5 xmlns="http://schemas.microsoft.com/sharepoint/v3">741c33ad1a780fd4c94d3214320ed862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702546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24107581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JEUP5JKVCYQC-922955212-20654</_dlc_DocId>
    <_dlc_DocIdUrl xmlns="a19cb1c7-c5c7-46d4-85ae-d83685407bba">
      <Url>https://swpp2.dms.gkpge.pl/sites/41/_layouts/15/DocIdRedir.aspx?ID=JEUP5JKVCYQC-922955212-20654</Url>
      <Description>JEUP5JKVCYQC-922955212-20654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4D7992-165B-4E1C-8EC0-8FAAB3CF687B}"/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http://purl.org/dc/terms/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6BDB006-38F2-454F-9D13-41C28AA35DE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9B98489-B7DD-4588-80E8-07F4271B34D3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36</TotalTime>
  <Pages>6</Pages>
  <Words>3671</Words>
  <Characters>22031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25651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Kaczorowska-Jakubowska Izabela [PGE Dystr. O.Łódź]</cp:lastModifiedBy>
  <cp:revision>11</cp:revision>
  <cp:lastPrinted>2024-07-15T11:21:00Z</cp:lastPrinted>
  <dcterms:created xsi:type="dcterms:W3CDTF">2025-10-02T07:07:00Z</dcterms:created>
  <dcterms:modified xsi:type="dcterms:W3CDTF">2026-01-13T07:47:00Z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f7cb36cf-7db8-449d-affa-7f3b81451e2a</vt:lpwstr>
  </property>
</Properties>
</file>